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723" w:rsidRDefault="00D35376" w:rsidP="00D3537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7"/>
          <w:szCs w:val="27"/>
          <w:lang w:val="ru-RU" w:eastAsia="ru-RU"/>
        </w:rPr>
        <w:drawing>
          <wp:inline distT="0" distB="0" distL="0" distR="0" wp14:anchorId="13C764EC" wp14:editId="637763DC">
            <wp:extent cx="6721697" cy="9239250"/>
            <wp:effectExtent l="0" t="0" r="0" b="0"/>
            <wp:docPr id="1" name="Рисунок 1" descr="C:\Users\ольга\Pictures\2021-02-05 тит\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Pictures\2021-02-05 тит\тит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305" cy="924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5F90" w:rsidRPr="00FD0CE4">
        <w:rPr>
          <w:rFonts w:ascii="Times New Roman" w:hAnsi="Times New Roman" w:cs="Times New Roman"/>
          <w:b/>
          <w:bCs/>
          <w:color w:val="000000"/>
          <w:sz w:val="27"/>
          <w:szCs w:val="27"/>
        </w:rPr>
        <w:t> </w:t>
      </w:r>
    </w:p>
    <w:p w:rsidR="00D35376" w:rsidRDefault="00D35376" w:rsidP="00D3537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</w:pPr>
    </w:p>
    <w:p w:rsidR="00D35376" w:rsidRDefault="00D35376" w:rsidP="00D3537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</w:pPr>
    </w:p>
    <w:p w:rsidR="000F6BAF" w:rsidRPr="00FD0CE4" w:rsidRDefault="005E5F90">
      <w:pPr>
        <w:jc w:val="center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lastRenderedPageBreak/>
        <w:t>1. Общие положения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1.1.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Положение об официальном сайте </w:t>
      </w:r>
      <w:r w:rsidR="00444CED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муниципального </w:t>
      </w:r>
      <w:r w:rsidR="00E909DF">
        <w:rPr>
          <w:rFonts w:ascii="Times New Roman" w:hAnsi="Times New Roman" w:cs="Times New Roman"/>
          <w:color w:val="000000"/>
          <w:sz w:val="27"/>
          <w:szCs w:val="27"/>
          <w:lang w:val="ru-RU"/>
        </w:rPr>
        <w:t>бюджет</w:t>
      </w:r>
      <w:r w:rsidR="00444CED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ного дошкольного образовательного учреждения</w:t>
      </w:r>
      <w:r w:rsidR="006B6EE6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444CED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«</w:t>
      </w:r>
      <w:r w:rsidR="00E909DF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Детский сад «Ручеёк» с. Большое Афанасово</w:t>
      </w:r>
      <w:r w:rsidR="00444CED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»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(далее – положение) разработано в соответствии с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Федеральным законом от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29.12.2012 №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273-ФЗ «Об образовании в Российской Федерации»,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6A3B1E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Правилами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</w:t>
      </w:r>
      <w:proofErr w:type="gramStart"/>
      <w:r w:rsidR="006A3B1E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и(</w:t>
      </w:r>
      <w:proofErr w:type="gramEnd"/>
      <w:r w:rsidR="006A3B1E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утв. постановлением Правительства РФ от 10 июля 2013 г. N 582),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Требованиями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к структуре официального сайта образовательной организации в информационно-телекоммуникационной сети «Интернет» и формату представления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информации,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утвержденными приказом </w:t>
      </w:r>
      <w:proofErr w:type="spellStart"/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Рособрнадзора</w:t>
      </w:r>
      <w:proofErr w:type="spellEnd"/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от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14.08.2020 №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831.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1.2.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Положение определяет статус, основные понятия, принципы организации и ведения</w:t>
      </w:r>
      <w:r w:rsidR="00E909DF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официального </w:t>
      </w:r>
      <w:r w:rsidR="000405CA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сайта М</w:t>
      </w:r>
      <w:r w:rsidR="00A26BDC">
        <w:rPr>
          <w:rFonts w:ascii="Times New Roman" w:hAnsi="Times New Roman" w:cs="Times New Roman"/>
          <w:color w:val="000000"/>
          <w:sz w:val="27"/>
          <w:szCs w:val="27"/>
          <w:lang w:val="ru-RU"/>
        </w:rPr>
        <w:t>БДОУ «Детский сад «Ручеёк» с. Большое Афанасово</w:t>
      </w:r>
      <w:r w:rsidR="000405CA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» НМР РТ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(далее –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6A3B1E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образовательная организация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) в целях:</w:t>
      </w:r>
    </w:p>
    <w:p w:rsidR="000F6BAF" w:rsidRPr="00FD0CE4" w:rsidRDefault="005E5F90" w:rsidP="00000946">
      <w:pPr>
        <w:numPr>
          <w:ilvl w:val="0"/>
          <w:numId w:val="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обеспечения информационной открытости деятельности образовательной организации;</w:t>
      </w:r>
    </w:p>
    <w:p w:rsidR="000F6BAF" w:rsidRPr="00FD0CE4" w:rsidRDefault="005E5F90" w:rsidP="00000946">
      <w:pPr>
        <w:numPr>
          <w:ilvl w:val="0"/>
          <w:numId w:val="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реализации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безопасности;</w:t>
      </w:r>
    </w:p>
    <w:p w:rsidR="000F6BAF" w:rsidRPr="00FD0CE4" w:rsidRDefault="005E5F90" w:rsidP="00000946">
      <w:pPr>
        <w:numPr>
          <w:ilvl w:val="0"/>
          <w:numId w:val="1"/>
        </w:numPr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информирования общественности о развитии и результатах уставной деятельности образовательной организации, поступлении и расходовании материальных и финансовых средств.</w:t>
      </w:r>
    </w:p>
    <w:p w:rsidR="000F6BAF" w:rsidRDefault="005E5F90" w:rsidP="00000946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1.3.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Настоящее положение определяет порядок размещения и обновления информации,</w:t>
      </w:r>
      <w:r w:rsidR="00674091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публикуемой на официальном сайте</w:t>
      </w:r>
      <w:r w:rsidR="00CF2723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6A3B1E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образовательной организации, который функционирует на интернет - платформе </w:t>
      </w:r>
      <w:r w:rsidR="00000946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«Э</w:t>
      </w:r>
      <w:r w:rsidR="006A3B1E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лектронное образование</w:t>
      </w:r>
      <w:r w:rsidR="00000946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» (</w:t>
      </w:r>
      <w:proofErr w:type="spellStart"/>
      <w:r w:rsidR="006A3B1E" w:rsidRPr="00FD0CE4">
        <w:rPr>
          <w:rFonts w:ascii="Times New Roman" w:hAnsi="Times New Roman" w:cs="Times New Roman"/>
          <w:color w:val="000000"/>
          <w:sz w:val="27"/>
          <w:szCs w:val="27"/>
        </w:rPr>
        <w:t>edu</w:t>
      </w:r>
      <w:proofErr w:type="spellEnd"/>
      <w:r w:rsidR="006A3B1E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  <w:proofErr w:type="spellStart"/>
      <w:r w:rsidR="006A3B1E" w:rsidRPr="00FD0CE4">
        <w:rPr>
          <w:rFonts w:ascii="Times New Roman" w:hAnsi="Times New Roman" w:cs="Times New Roman"/>
          <w:color w:val="000000"/>
          <w:sz w:val="27"/>
          <w:szCs w:val="27"/>
        </w:rPr>
        <w:t>tatar</w:t>
      </w:r>
      <w:proofErr w:type="spellEnd"/>
      <w:r w:rsidR="006A3B1E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  <w:proofErr w:type="spellStart"/>
      <w:r w:rsidR="006A3B1E" w:rsidRPr="00FD0CE4">
        <w:rPr>
          <w:rFonts w:ascii="Times New Roman" w:hAnsi="Times New Roman" w:cs="Times New Roman"/>
          <w:color w:val="000000"/>
          <w:sz w:val="27"/>
          <w:szCs w:val="27"/>
        </w:rPr>
        <w:t>ru</w:t>
      </w:r>
      <w:proofErr w:type="spellEnd"/>
      <w:r w:rsidR="00D35376">
        <w:rPr>
          <w:rFonts w:ascii="Times New Roman" w:hAnsi="Times New Roman" w:cs="Times New Roman"/>
          <w:color w:val="000000"/>
          <w:sz w:val="27"/>
          <w:szCs w:val="27"/>
          <w:lang w:val="ru-RU"/>
        </w:rPr>
        <w:t>)</w:t>
      </w:r>
      <w:bookmarkStart w:id="0" w:name="_GoBack"/>
      <w:bookmarkEnd w:id="0"/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, а</w:t>
      </w:r>
      <w:r w:rsidR="00674091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также порядок функционирования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официального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сайта, его информационную и программно-техническую поддержку.</w:t>
      </w:r>
      <w:r w:rsidR="00A26BDC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000946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Официальный сайт образовательной организации размещается по адресу </w:t>
      </w:r>
      <w:hyperlink r:id="rId9" w:history="1"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</w:rPr>
          <w:t>https</w:t>
        </w:r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  <w:lang w:val="ru-RU"/>
          </w:rPr>
          <w:t>://</w:t>
        </w:r>
        <w:proofErr w:type="spellStart"/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</w:rPr>
          <w:t>edu</w:t>
        </w:r>
        <w:proofErr w:type="spellEnd"/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  <w:lang w:val="ru-RU"/>
          </w:rPr>
          <w:t>.</w:t>
        </w:r>
        <w:proofErr w:type="spellStart"/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</w:rPr>
          <w:t>tatar</w:t>
        </w:r>
        <w:proofErr w:type="spellEnd"/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  <w:lang w:val="ru-RU"/>
          </w:rPr>
          <w:t>.</w:t>
        </w:r>
        <w:proofErr w:type="spellStart"/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</w:rPr>
          <w:t>ru</w:t>
        </w:r>
        <w:proofErr w:type="spellEnd"/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  <w:lang w:val="ru-RU"/>
          </w:rPr>
          <w:t>/</w:t>
        </w:r>
        <w:proofErr w:type="spellStart"/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</w:rPr>
          <w:t>nkamsk</w:t>
        </w:r>
        <w:proofErr w:type="spellEnd"/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  <w:lang w:val="ru-RU"/>
          </w:rPr>
          <w:t>/</w:t>
        </w:r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</w:rPr>
          <w:t>b</w:t>
        </w:r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  <w:lang w:val="ru-RU"/>
          </w:rPr>
          <w:t>-</w:t>
        </w:r>
        <w:proofErr w:type="spellStart"/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</w:rPr>
          <w:t>afanasovo</w:t>
        </w:r>
        <w:proofErr w:type="spellEnd"/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  <w:lang w:val="ru-RU"/>
          </w:rPr>
          <w:t>/</w:t>
        </w:r>
        <w:proofErr w:type="spellStart"/>
        <w:r w:rsidR="0070753D" w:rsidRPr="00E27C56">
          <w:rPr>
            <w:rStyle w:val="a3"/>
            <w:rFonts w:ascii="Times New Roman" w:hAnsi="Times New Roman" w:cs="Times New Roman"/>
            <w:sz w:val="27"/>
            <w:szCs w:val="27"/>
          </w:rPr>
          <w:t>dou</w:t>
        </w:r>
        <w:proofErr w:type="spellEnd"/>
      </w:hyperlink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2.</w:t>
      </w:r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Официальный сайт образовательной организации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2.1.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Официальный сайт образовательной организации является открытым и общедоступным информационным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ресурсом, имеющим версию для слабовидящих (для инвалидов и лиц с ограниченными возможностями здоровья по зрению) и размещенным в сети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интернет.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2.2.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Официальный сайт образовательной организации обеспечивает доступ к размещенной (опубликованной)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информации без использования программного обеспечения, установка которого на технические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средства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пользователя требует заключения лицензионного или иного соглашения с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правообладателем программного обеспечения.</w:t>
      </w:r>
    </w:p>
    <w:p w:rsidR="00674091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2.3.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Структура официального сайта образовательной организации разрабатывается с учетом требований к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размещению обязательной </w:t>
      </w:r>
      <w:r w:rsidR="00674091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информации об образовательной организации,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установленных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законодательством РФ, а также рекомендаций учредителя.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структуру официального сайта образовательной организации включаются новостные, справочные,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коммуникационные (форумы, блоги и др.) разделы, а также разделы, содержащие общественно-значимую информацию об уставной деятельности образовательной организации для всех участников образовательного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процесса, деловых партнеров, заинтересованных лиц.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2.4.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proofErr w:type="gramStart"/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Официальный сайт образовательной организации обеспечивает представление информации об образовательной организации в сети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интернет с целью ознакомления пользователей с образовательно</w:t>
      </w:r>
      <w:r w:rsidR="00CF2723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й деятельностью образовательной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организации,</w:t>
      </w:r>
      <w:r w:rsidRPr="00FD0CE4">
        <w:rPr>
          <w:rFonts w:ascii="Times New Roman" w:hAnsi="Times New Roman" w:cs="Times New Roman"/>
          <w:sz w:val="27"/>
          <w:szCs w:val="27"/>
          <w:lang w:val="ru-RU"/>
        </w:rPr>
        <w:br/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расширения рынка информационно-образовательных услуг образовательной организации, оперативного ознакомления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пользователей с актуальной и необходимой информацией об организуемых образовательной организации мероприятиях,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не предусмотренных образовательной программой, повышения эффективности взаимодействия образовательной организации с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целевой аудиторией.</w:t>
      </w:r>
      <w:proofErr w:type="gramEnd"/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2.5.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 официальном сайте образовательной организации размещаются ссылки на официальные сайты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учредителя образовательной организации и федерального органа исполнительной власти, осуществляющего функции по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выработке и реализации государственной политики и нормативно-правовому регулированию в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сфере общего образования, а также ссылки на иные полезные ресурсы в сети интернет.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3.</w:t>
      </w:r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Функционирование официального сайта образовательной организации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3.1.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proofErr w:type="gramStart"/>
      <w:r w:rsidR="00000946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Ответственный</w:t>
      </w:r>
      <w:proofErr w:type="gramEnd"/>
      <w:r w:rsidR="00000946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за ведение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официального сайта образовательной организации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000946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назначается приказом заведующего. Данный работник</w:t>
      </w:r>
      <w:r w:rsidR="000405CA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:</w:t>
      </w:r>
    </w:p>
    <w:p w:rsidR="000F6BAF" w:rsidRPr="00FD0CE4" w:rsidRDefault="005E5F90" w:rsidP="00000946">
      <w:pPr>
        <w:numPr>
          <w:ilvl w:val="0"/>
          <w:numId w:val="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proofErr w:type="gramStart"/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размещает информацию и материалы на официальном сайте образовательной организации в текстовой и (или)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табличной формах, а также в форме копий документов;</w:t>
      </w:r>
      <w:proofErr w:type="gramEnd"/>
    </w:p>
    <w:p w:rsidR="00174C60" w:rsidRPr="00FD0CE4" w:rsidRDefault="005E5F90" w:rsidP="00000946">
      <w:pPr>
        <w:numPr>
          <w:ilvl w:val="0"/>
          <w:numId w:val="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осуществляет постоянную поддержку официального сайта образовательной организации в работоспособном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состоянии;</w:t>
      </w:r>
    </w:p>
    <w:p w:rsidR="000F6BAF" w:rsidRPr="00FD0CE4" w:rsidRDefault="005E5F90" w:rsidP="00000946">
      <w:pPr>
        <w:numPr>
          <w:ilvl w:val="0"/>
          <w:numId w:val="2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создает, удаляет, редактирует учетные записи пользователей официального сайта образовательной организации;</w:t>
      </w:r>
    </w:p>
    <w:p w:rsidR="00174C60" w:rsidRPr="00FD0CE4" w:rsidRDefault="005E5F90" w:rsidP="00000946">
      <w:pPr>
        <w:numPr>
          <w:ilvl w:val="0"/>
          <w:numId w:val="2"/>
        </w:numPr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модерирует сообщения на форуме и в блогах официального сайта образовательной организации.</w:t>
      </w:r>
    </w:p>
    <w:p w:rsidR="000F6BAF" w:rsidRPr="00FD0CE4" w:rsidRDefault="00174C6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3.2</w:t>
      </w:r>
      <w:r w:rsidR="005E5F90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  <w:r w:rsidR="005E5F90"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proofErr w:type="gramStart"/>
      <w:r w:rsidR="005E5F90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Ответственный</w:t>
      </w:r>
      <w:proofErr w:type="gramEnd"/>
      <w:r w:rsidR="005E5F90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за подготовку, обновление и размещение информации обеспечивает размещение, изменение и обновление обязательной информации в течение срока,</w:t>
      </w:r>
      <w:r w:rsidR="00A26BDC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5E5F90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установленного законодательством Российской Федерации, а не обязательной информации – в</w:t>
      </w:r>
      <w:r w:rsidR="005E5F90"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5E5F90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течение 10 рабочих дней со дня ее создания, получения или внесения в нее изменений.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3.7.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proofErr w:type="gramStart"/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Информация о проводимых образовательной организации мероприятиях предоставляется администратору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сайта лицами, ответственными за проведение конкретного мероприятия, не позднее</w:t>
      </w:r>
      <w:r w:rsidR="00A26BDC">
        <w:rPr>
          <w:rFonts w:ascii="Times New Roman" w:hAnsi="Times New Roman" w:cs="Times New Roman"/>
          <w:color w:val="000000"/>
          <w:sz w:val="27"/>
          <w:szCs w:val="27"/>
          <w:lang w:val="ru-RU"/>
        </w:rPr>
        <w:t>,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чем за пять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рабочих дней до начала его проведения и не позднее</w:t>
      </w:r>
      <w:r w:rsidR="00A26BDC">
        <w:rPr>
          <w:rFonts w:ascii="Times New Roman" w:hAnsi="Times New Roman" w:cs="Times New Roman"/>
          <w:color w:val="000000"/>
          <w:sz w:val="27"/>
          <w:szCs w:val="27"/>
          <w:lang w:val="ru-RU"/>
        </w:rPr>
        <w:t>,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чем один рабочий день по его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итогам, если ответственным лицом за проведение мероприятия принято решение об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информировании пользователей сайта об итогах мероприятия.</w:t>
      </w:r>
      <w:proofErr w:type="gramEnd"/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3.8.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Информация, подготовленная для публикации на официальном сайте,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предоставляется ответственными лицами на электронных носителях или посредством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электронной почты на адрес администратора сайта.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3.9.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Текстовая информация предоставляется в форматах 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DOC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, 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RTF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или 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PDF</w:t>
      </w:r>
      <w:r w:rsidR="00000946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.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Графическаяинформация предоставляется в форматах 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JPEG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, 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TIFF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или 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GIF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. Информация и материалы могутбыть представлены в иных форматах по согласованию с администратором сайта.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4.</w:t>
      </w:r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Информация, размещаемая на официальном сайте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4.1.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Информация, размещаемая на официальном сайте</w:t>
      </w:r>
      <w:r w:rsidR="00000946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,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излагается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общеупотребительными словами (понятными широкой аудитории) на государственн</w:t>
      </w:r>
      <w:r w:rsidR="00000946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ом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русском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языке</w:t>
      </w:r>
      <w:r w:rsidR="00000946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Российской Федерации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, государственном языке Республики </w:t>
      </w:r>
      <w:r w:rsidR="00174C60"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Татарстан.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4.2.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 официальном сайте образовательной организации размещаются (публикуются) информация и материалы:</w:t>
      </w:r>
    </w:p>
    <w:p w:rsidR="000F6BAF" w:rsidRPr="00FD0CE4" w:rsidRDefault="005E5F90" w:rsidP="00000946">
      <w:pPr>
        <w:numPr>
          <w:ilvl w:val="0"/>
          <w:numId w:val="3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 образовательной деятельности, обязательные к размещению на официальном сайте образовательной организации в соответствии с законодательством Российской Федерации (далее – обязательная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информация);</w:t>
      </w:r>
    </w:p>
    <w:p w:rsidR="000F6BAF" w:rsidRPr="00FD0CE4" w:rsidRDefault="005E5F90" w:rsidP="00000946">
      <w:pPr>
        <w:numPr>
          <w:ilvl w:val="0"/>
          <w:numId w:val="3"/>
        </w:numPr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иной уставной деятельности образовательной организации по рекомендации органов государственной власти,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учредителя, коллегиальных органов управления образовательной организации, предложениям родительской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общественности и обучающихся, а также по решению директора образовательной организации (далее – необязательная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информация).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4.3.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Размещение (публикация) на официальном сайте образовательной организации и обновление обязательной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информации осуществляется по правилам и в соответствии с требованиями, определенными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законодательством РФ.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4.4.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Размещение (публикация) на официальном сайте образовательной организации и обновление не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обязательной инфор</w:t>
      </w:r>
      <w:r w:rsidR="00674091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мации осуществляется в порядке,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предусмотренном настоящим положением.</w:t>
      </w:r>
      <w:r w:rsidR="00674091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целях обеспечения единого принципа навигации и визуального отображения информации на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официальном сайте образовательной организации не обязательная информация размещается (публикуется) на сайте в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тех же форматах, которые установлены для размещения обязательной информации.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4.5.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Информация, размещаемая на официальном сайте образовательной организации, не должна:</w:t>
      </w:r>
    </w:p>
    <w:p w:rsidR="000F6BAF" w:rsidRPr="00FD0CE4" w:rsidRDefault="005E5F90" w:rsidP="00000946">
      <w:pPr>
        <w:numPr>
          <w:ilvl w:val="0"/>
          <w:numId w:val="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нарушать права субъектов персональных данных;</w:t>
      </w:r>
    </w:p>
    <w:p w:rsidR="000F6BAF" w:rsidRPr="00FD0CE4" w:rsidRDefault="005E5F90" w:rsidP="00000946">
      <w:pPr>
        <w:numPr>
          <w:ilvl w:val="0"/>
          <w:numId w:val="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proofErr w:type="spellStart"/>
      <w:r w:rsidRPr="00FD0CE4">
        <w:rPr>
          <w:rFonts w:ascii="Times New Roman" w:hAnsi="Times New Roman" w:cs="Times New Roman"/>
          <w:color w:val="000000"/>
          <w:sz w:val="27"/>
          <w:szCs w:val="27"/>
        </w:rPr>
        <w:t>нарушать</w:t>
      </w:r>
      <w:proofErr w:type="spellEnd"/>
      <w:r w:rsidR="001556BA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proofErr w:type="spellStart"/>
      <w:r w:rsidRPr="00FD0CE4">
        <w:rPr>
          <w:rFonts w:ascii="Times New Roman" w:hAnsi="Times New Roman" w:cs="Times New Roman"/>
          <w:color w:val="000000"/>
          <w:sz w:val="27"/>
          <w:szCs w:val="27"/>
        </w:rPr>
        <w:t>авторское</w:t>
      </w:r>
      <w:proofErr w:type="spellEnd"/>
      <w:r w:rsidR="001556BA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proofErr w:type="spellStart"/>
      <w:r w:rsidRPr="00FD0CE4">
        <w:rPr>
          <w:rFonts w:ascii="Times New Roman" w:hAnsi="Times New Roman" w:cs="Times New Roman"/>
          <w:color w:val="000000"/>
          <w:sz w:val="27"/>
          <w:szCs w:val="27"/>
        </w:rPr>
        <w:t>право</w:t>
      </w:r>
      <w:proofErr w:type="spellEnd"/>
      <w:r w:rsidRPr="00FD0CE4">
        <w:rPr>
          <w:rFonts w:ascii="Times New Roman" w:hAnsi="Times New Roman" w:cs="Times New Roman"/>
          <w:color w:val="000000"/>
          <w:sz w:val="27"/>
          <w:szCs w:val="27"/>
        </w:rPr>
        <w:t>;</w:t>
      </w:r>
    </w:p>
    <w:p w:rsidR="000F6BAF" w:rsidRPr="00FD0CE4" w:rsidRDefault="005E5F90" w:rsidP="00000946">
      <w:pPr>
        <w:numPr>
          <w:ilvl w:val="0"/>
          <w:numId w:val="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унижать честь и достоинство физических лиц, деловую репутацию юридических лиц;</w:t>
      </w:r>
    </w:p>
    <w:p w:rsidR="000F6BAF" w:rsidRPr="00FD0CE4" w:rsidRDefault="005E5F90" w:rsidP="00000946">
      <w:pPr>
        <w:numPr>
          <w:ilvl w:val="0"/>
          <w:numId w:val="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содержать государственную, коммерческую или иную специально охраняемую тайну содержать информационные материалы, содержащие призывы к насилию и</w:t>
      </w:r>
    </w:p>
    <w:p w:rsidR="000F6BAF" w:rsidRPr="00FD0CE4" w:rsidRDefault="005E5F90" w:rsidP="00000946">
      <w:pPr>
        <w:numPr>
          <w:ilvl w:val="0"/>
          <w:numId w:val="4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насильственному изменению основ конституционного строя, разжигающие социальную, расовую,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межнациональную и религиозную рознь, пропаганду наркомании, экстремистских религиозных и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политических идей, иные материалы, запрещенные к опубликованию законодательством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Российской Федерации;</w:t>
      </w:r>
    </w:p>
    <w:p w:rsidR="000F6BAF" w:rsidRPr="00FD0CE4" w:rsidRDefault="005E5F90" w:rsidP="00000946">
      <w:pPr>
        <w:numPr>
          <w:ilvl w:val="0"/>
          <w:numId w:val="4"/>
        </w:numPr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proofErr w:type="gramStart"/>
      <w:r w:rsidRPr="00FD0CE4">
        <w:rPr>
          <w:rFonts w:ascii="Times New Roman" w:hAnsi="Times New Roman" w:cs="Times New Roman"/>
          <w:color w:val="000000"/>
          <w:sz w:val="27"/>
          <w:szCs w:val="27"/>
        </w:rPr>
        <w:t>противоречить</w:t>
      </w:r>
      <w:proofErr w:type="gramEnd"/>
      <w:r w:rsidRPr="00FD0CE4">
        <w:rPr>
          <w:rFonts w:ascii="Times New Roman" w:hAnsi="Times New Roman" w:cs="Times New Roman"/>
          <w:color w:val="000000"/>
          <w:sz w:val="27"/>
          <w:szCs w:val="27"/>
        </w:rPr>
        <w:t xml:space="preserve"> нормам профессиональной этики.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5.</w:t>
      </w:r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Ответственность за размещение информации</w:t>
      </w:r>
      <w:r w:rsidR="00674091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 xml:space="preserve">и </w:t>
      </w:r>
      <w:proofErr w:type="gramStart"/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контроль за</w:t>
      </w:r>
      <w:proofErr w:type="gramEnd"/>
      <w:r w:rsidRPr="00FD0CE4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 xml:space="preserve"> функционированием официального сайта</w:t>
      </w:r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5.1.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proofErr w:type="gramStart"/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Ответственность за предоставленные к размещению на официальном сайте</w:t>
      </w:r>
      <w:r w:rsidR="007F4DB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недостоверные или некачественные информацию и материалы, в том числе утратившиеюридическую силу документы, устаревшую информацию, сведения и материалы сграмматическими или синтаксическими ошибками, несут ответственный за подготовку,</w:t>
      </w:r>
      <w:r w:rsidR="007F4DB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обновление и размещение информации и ответственный за проведение мероприятия.</w:t>
      </w:r>
      <w:proofErr w:type="gramEnd"/>
    </w:p>
    <w:p w:rsidR="000F6BAF" w:rsidRPr="00FD0CE4" w:rsidRDefault="005E5F90" w:rsidP="00000946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5.2.</w:t>
      </w:r>
      <w:r w:rsidRPr="00FD0CE4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Ответственность за своевременное размещение информации и материалов</w:t>
      </w:r>
      <w:r w:rsidR="007F4DB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официальном сайте несут ответственный за подготовку, обновление и размещение</w:t>
      </w:r>
      <w:r w:rsidR="007F4DB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информации и администратор сайта.</w:t>
      </w:r>
      <w:r w:rsidR="00674091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Некачественное текущее сопровождение официального сайта для целей настоящего</w:t>
      </w:r>
      <w:r w:rsidR="007F4DB4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положения выражается в следующем:</w:t>
      </w:r>
    </w:p>
    <w:p w:rsidR="000F6BAF" w:rsidRPr="00FD0CE4" w:rsidRDefault="005E5F90" w:rsidP="00000946">
      <w:pPr>
        <w:numPr>
          <w:ilvl w:val="0"/>
          <w:numId w:val="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FD0CE4">
        <w:rPr>
          <w:rFonts w:ascii="Times New Roman" w:hAnsi="Times New Roman" w:cs="Times New Roman"/>
          <w:color w:val="000000"/>
          <w:sz w:val="27"/>
          <w:szCs w:val="27"/>
          <w:lang w:val="ru-RU"/>
        </w:rPr>
        <w:t>несвоевременная публикация вовремя предоставленных информации и материалов;</w:t>
      </w:r>
    </w:p>
    <w:p w:rsidR="000F6BAF" w:rsidRPr="00674091" w:rsidRDefault="005E5F90" w:rsidP="00000946">
      <w:pPr>
        <w:numPr>
          <w:ilvl w:val="0"/>
          <w:numId w:val="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674091">
        <w:rPr>
          <w:rFonts w:ascii="Times New Roman" w:hAnsi="Times New Roman" w:cs="Times New Roman"/>
          <w:color w:val="000000"/>
          <w:sz w:val="27"/>
          <w:szCs w:val="27"/>
          <w:lang w:val="ru-RU"/>
        </w:rPr>
        <w:t>непринятие или несвоевременное принятие мер по исключению появления на</w:t>
      </w:r>
      <w:r w:rsidR="00674091" w:rsidRPr="00674091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674091">
        <w:rPr>
          <w:rFonts w:ascii="Times New Roman" w:hAnsi="Times New Roman" w:cs="Times New Roman"/>
          <w:color w:val="000000"/>
          <w:sz w:val="27"/>
          <w:szCs w:val="27"/>
          <w:lang w:val="ru-RU"/>
        </w:rPr>
        <w:t>официальном сайте информации, не отвечающей требованиям пункта</w:t>
      </w:r>
      <w:r w:rsidRPr="00674091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674091">
        <w:rPr>
          <w:rFonts w:ascii="Times New Roman" w:hAnsi="Times New Roman" w:cs="Times New Roman"/>
          <w:color w:val="000000"/>
          <w:sz w:val="27"/>
          <w:szCs w:val="27"/>
          <w:lang w:val="ru-RU"/>
        </w:rPr>
        <w:t>4.5</w:t>
      </w:r>
      <w:r w:rsidRPr="00674091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674091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настоящего положения.</w:t>
      </w:r>
    </w:p>
    <w:sectPr w:rsidR="000F6BAF" w:rsidRPr="00674091" w:rsidSect="00D35376">
      <w:headerReference w:type="default" r:id="rId10"/>
      <w:pgSz w:w="11907" w:h="16839"/>
      <w:pgMar w:top="568" w:right="1134" w:bottom="568" w:left="1701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052B" w:rsidRDefault="007D052B" w:rsidP="00D35376">
      <w:pPr>
        <w:spacing w:before="0" w:after="0"/>
      </w:pPr>
      <w:r>
        <w:separator/>
      </w:r>
    </w:p>
  </w:endnote>
  <w:endnote w:type="continuationSeparator" w:id="0">
    <w:p w:rsidR="007D052B" w:rsidRDefault="007D052B" w:rsidP="00D3537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052B" w:rsidRDefault="007D052B" w:rsidP="00D35376">
      <w:pPr>
        <w:spacing w:before="0" w:after="0"/>
      </w:pPr>
      <w:r>
        <w:separator/>
      </w:r>
    </w:p>
  </w:footnote>
  <w:footnote w:type="continuationSeparator" w:id="0">
    <w:p w:rsidR="007D052B" w:rsidRDefault="007D052B" w:rsidP="00D35376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2802884"/>
      <w:docPartObj>
        <w:docPartGallery w:val="Page Numbers (Top of Page)"/>
        <w:docPartUnique/>
      </w:docPartObj>
    </w:sdtPr>
    <w:sdtContent>
      <w:p w:rsidR="00D35376" w:rsidRDefault="00D3537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35376">
          <w:rPr>
            <w:noProof/>
            <w:lang w:val="ru-RU"/>
          </w:rPr>
          <w:t>5</w:t>
        </w:r>
        <w:r>
          <w:fldChar w:fldCharType="end"/>
        </w:r>
      </w:p>
    </w:sdtContent>
  </w:sdt>
  <w:p w:rsidR="00D35376" w:rsidRDefault="00D3537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D76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013D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F46C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BA81F8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85856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0946"/>
    <w:rsid w:val="000405CA"/>
    <w:rsid w:val="0007000A"/>
    <w:rsid w:val="00090E5D"/>
    <w:rsid w:val="000F6BAF"/>
    <w:rsid w:val="001556BA"/>
    <w:rsid w:val="00174C60"/>
    <w:rsid w:val="002D33B1"/>
    <w:rsid w:val="002D3591"/>
    <w:rsid w:val="003514A0"/>
    <w:rsid w:val="003B196F"/>
    <w:rsid w:val="00444CED"/>
    <w:rsid w:val="004F7E17"/>
    <w:rsid w:val="00593B79"/>
    <w:rsid w:val="005A05CE"/>
    <w:rsid w:val="005E5F90"/>
    <w:rsid w:val="00653AF6"/>
    <w:rsid w:val="00674091"/>
    <w:rsid w:val="006A2068"/>
    <w:rsid w:val="006A3B1E"/>
    <w:rsid w:val="006B6EE6"/>
    <w:rsid w:val="0070753D"/>
    <w:rsid w:val="00796C12"/>
    <w:rsid w:val="007D052B"/>
    <w:rsid w:val="007F4DB4"/>
    <w:rsid w:val="00A26BDC"/>
    <w:rsid w:val="00B73A5A"/>
    <w:rsid w:val="00CC1A18"/>
    <w:rsid w:val="00CE10B2"/>
    <w:rsid w:val="00CF2723"/>
    <w:rsid w:val="00D35376"/>
    <w:rsid w:val="00E438A1"/>
    <w:rsid w:val="00E909DF"/>
    <w:rsid w:val="00F01E19"/>
    <w:rsid w:val="00F6792C"/>
    <w:rsid w:val="00FD0C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00094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3537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537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D35376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Верхний колонтитул Знак"/>
    <w:basedOn w:val="a0"/>
    <w:link w:val="a6"/>
    <w:uiPriority w:val="99"/>
    <w:rsid w:val="00D35376"/>
  </w:style>
  <w:style w:type="paragraph" w:styleId="a8">
    <w:name w:val="footer"/>
    <w:basedOn w:val="a"/>
    <w:link w:val="a9"/>
    <w:uiPriority w:val="99"/>
    <w:unhideWhenUsed/>
    <w:rsid w:val="00D35376"/>
    <w:pPr>
      <w:tabs>
        <w:tab w:val="center" w:pos="4677"/>
        <w:tab w:val="right" w:pos="9355"/>
      </w:tabs>
      <w:spacing w:before="0" w:after="0"/>
    </w:pPr>
  </w:style>
  <w:style w:type="character" w:customStyle="1" w:styleId="a9">
    <w:name w:val="Нижний колонтитул Знак"/>
    <w:basedOn w:val="a0"/>
    <w:link w:val="a8"/>
    <w:uiPriority w:val="99"/>
    <w:rsid w:val="00D353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00094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3537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537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D35376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Верхний колонтитул Знак"/>
    <w:basedOn w:val="a0"/>
    <w:link w:val="a6"/>
    <w:uiPriority w:val="99"/>
    <w:rsid w:val="00D35376"/>
  </w:style>
  <w:style w:type="paragraph" w:styleId="a8">
    <w:name w:val="footer"/>
    <w:basedOn w:val="a"/>
    <w:link w:val="a9"/>
    <w:uiPriority w:val="99"/>
    <w:unhideWhenUsed/>
    <w:rsid w:val="00D35376"/>
    <w:pPr>
      <w:tabs>
        <w:tab w:val="center" w:pos="4677"/>
        <w:tab w:val="right" w:pos="9355"/>
      </w:tabs>
      <w:spacing w:before="0" w:after="0"/>
    </w:pPr>
  </w:style>
  <w:style w:type="character" w:customStyle="1" w:styleId="a9">
    <w:name w:val="Нижний колонтитул Знак"/>
    <w:basedOn w:val="a0"/>
    <w:link w:val="a8"/>
    <w:uiPriority w:val="99"/>
    <w:rsid w:val="00D353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8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du.tatar.ru/nkamsk/b-afanasovo/do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1367</Words>
  <Characters>7792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dc:description>Подготовлено экспертами Актион-МЦФЭР</dc:description>
  <cp:lastModifiedBy>ольга</cp:lastModifiedBy>
  <cp:revision>2</cp:revision>
  <dcterms:created xsi:type="dcterms:W3CDTF">2021-02-05T12:57:00Z</dcterms:created>
  <dcterms:modified xsi:type="dcterms:W3CDTF">2021-02-05T12:57:00Z</dcterms:modified>
</cp:coreProperties>
</file>